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2F9EB" w14:textId="77777777" w:rsidR="001049F6" w:rsidRDefault="001049F6" w:rsidP="001049F6">
      <w:pPr>
        <w:jc w:val="center"/>
        <w:rPr>
          <w:b/>
          <w:bCs/>
          <w:sz w:val="28"/>
          <w:szCs w:val="28"/>
        </w:rPr>
      </w:pPr>
      <w:r>
        <w:rPr>
          <w:b/>
          <w:bCs/>
          <w:sz w:val="28"/>
          <w:szCs w:val="28"/>
        </w:rPr>
        <w:t>Congham Annual Parish Electors Meeting</w:t>
      </w:r>
    </w:p>
    <w:p w14:paraId="087A8B75" w14:textId="66E9F2F2" w:rsidR="001049F6" w:rsidRDefault="001049F6" w:rsidP="001049F6">
      <w:pPr>
        <w:jc w:val="center"/>
        <w:rPr>
          <w:b/>
          <w:bCs/>
          <w:sz w:val="28"/>
          <w:szCs w:val="28"/>
        </w:rPr>
      </w:pPr>
      <w:r>
        <w:rPr>
          <w:b/>
          <w:bCs/>
          <w:sz w:val="28"/>
          <w:szCs w:val="28"/>
        </w:rPr>
        <w:t>27</w:t>
      </w:r>
      <w:r w:rsidRPr="003B7840">
        <w:rPr>
          <w:b/>
          <w:bCs/>
          <w:sz w:val="28"/>
          <w:szCs w:val="28"/>
          <w:vertAlign w:val="superscript"/>
        </w:rPr>
        <w:t>th</w:t>
      </w:r>
      <w:r>
        <w:rPr>
          <w:b/>
          <w:bCs/>
          <w:sz w:val="28"/>
          <w:szCs w:val="28"/>
        </w:rPr>
        <w:t xml:space="preserve"> May 2026 held at St Andrew’s Church</w:t>
      </w:r>
    </w:p>
    <w:p w14:paraId="6044CE3C" w14:textId="77777777" w:rsidR="001049F6" w:rsidRDefault="001049F6" w:rsidP="001049F6">
      <w:pPr>
        <w:jc w:val="center"/>
        <w:rPr>
          <w:b/>
          <w:bCs/>
          <w:sz w:val="28"/>
          <w:szCs w:val="28"/>
        </w:rPr>
      </w:pPr>
      <w:r>
        <w:rPr>
          <w:b/>
          <w:bCs/>
          <w:sz w:val="28"/>
          <w:szCs w:val="28"/>
        </w:rPr>
        <w:t>Congham at 07.00pm</w:t>
      </w:r>
    </w:p>
    <w:p w14:paraId="1435A741" w14:textId="5B260DF0" w:rsidR="00320852" w:rsidRPr="00320852" w:rsidRDefault="00320852" w:rsidP="001049F6">
      <w:pPr>
        <w:pStyle w:val="ListParagraph"/>
        <w:numPr>
          <w:ilvl w:val="0"/>
          <w:numId w:val="1"/>
        </w:numPr>
        <w:rPr>
          <w:b/>
          <w:bCs/>
          <w:sz w:val="28"/>
          <w:szCs w:val="28"/>
        </w:rPr>
      </w:pPr>
      <w:r w:rsidRPr="00320852">
        <w:rPr>
          <w:b/>
          <w:bCs/>
          <w:sz w:val="28"/>
          <w:szCs w:val="28"/>
        </w:rPr>
        <w:t>Welcome and to Receive Apologies for Absence</w:t>
      </w:r>
    </w:p>
    <w:p w14:paraId="4AA8BF9E" w14:textId="1AC2A76E" w:rsidR="001049F6" w:rsidRPr="003B7840" w:rsidRDefault="001049F6" w:rsidP="00320852">
      <w:pPr>
        <w:pStyle w:val="ListParagraph"/>
        <w:rPr>
          <w:b/>
          <w:bCs/>
          <w:sz w:val="28"/>
          <w:szCs w:val="28"/>
        </w:rPr>
      </w:pPr>
      <w:r>
        <w:rPr>
          <w:sz w:val="28"/>
          <w:szCs w:val="28"/>
        </w:rPr>
        <w:t xml:space="preserve">The Chairman welcomed all to the meeting and asked the clerk for notice of absence, the clerk replied that there were none to report. The Chairman stated that the meeting </w:t>
      </w:r>
      <w:r w:rsidR="00234DAD">
        <w:rPr>
          <w:sz w:val="28"/>
          <w:szCs w:val="28"/>
        </w:rPr>
        <w:t xml:space="preserve">is </w:t>
      </w:r>
      <w:r>
        <w:rPr>
          <w:sz w:val="28"/>
          <w:szCs w:val="28"/>
        </w:rPr>
        <w:t xml:space="preserve">not a Parish meeting it is a meeting of the Electors of the Parish, the Chairman as is the norm will chair the meeting and the </w:t>
      </w:r>
      <w:r w:rsidR="003F5D4C">
        <w:rPr>
          <w:sz w:val="28"/>
          <w:szCs w:val="28"/>
        </w:rPr>
        <w:t>p</w:t>
      </w:r>
      <w:r>
        <w:rPr>
          <w:sz w:val="28"/>
          <w:szCs w:val="28"/>
        </w:rPr>
        <w:t>arish council facilitate it</w:t>
      </w:r>
    </w:p>
    <w:p w14:paraId="46CBF8D9" w14:textId="77777777" w:rsidR="001049F6" w:rsidRPr="003B7840" w:rsidRDefault="001049F6" w:rsidP="001049F6">
      <w:pPr>
        <w:pStyle w:val="ListParagraph"/>
        <w:rPr>
          <w:b/>
          <w:bCs/>
          <w:sz w:val="28"/>
          <w:szCs w:val="28"/>
        </w:rPr>
      </w:pPr>
    </w:p>
    <w:p w14:paraId="1A167E9E" w14:textId="052714A6" w:rsidR="001049F6" w:rsidRPr="003B7840" w:rsidRDefault="001049F6" w:rsidP="001049F6">
      <w:pPr>
        <w:pStyle w:val="ListParagraph"/>
        <w:numPr>
          <w:ilvl w:val="0"/>
          <w:numId w:val="1"/>
        </w:numPr>
        <w:rPr>
          <w:b/>
          <w:bCs/>
          <w:sz w:val="28"/>
          <w:szCs w:val="28"/>
        </w:rPr>
      </w:pPr>
      <w:r w:rsidRPr="003B7840">
        <w:rPr>
          <w:b/>
          <w:bCs/>
          <w:sz w:val="28"/>
          <w:szCs w:val="28"/>
        </w:rPr>
        <w:t>To Agree the Minutes of the Annual P</w:t>
      </w:r>
      <w:r>
        <w:rPr>
          <w:b/>
          <w:bCs/>
          <w:sz w:val="28"/>
          <w:szCs w:val="28"/>
        </w:rPr>
        <w:t>a</w:t>
      </w:r>
      <w:r w:rsidRPr="003B7840">
        <w:rPr>
          <w:b/>
          <w:bCs/>
          <w:sz w:val="28"/>
          <w:szCs w:val="28"/>
        </w:rPr>
        <w:t>rish Meeting held on</w:t>
      </w:r>
      <w:r>
        <w:rPr>
          <w:b/>
          <w:bCs/>
          <w:sz w:val="28"/>
          <w:szCs w:val="28"/>
        </w:rPr>
        <w:t xml:space="preserve"> 28 May 2025</w:t>
      </w:r>
      <w:r w:rsidRPr="003B7840">
        <w:rPr>
          <w:sz w:val="28"/>
          <w:szCs w:val="28"/>
        </w:rPr>
        <w:t>.</w:t>
      </w:r>
    </w:p>
    <w:p w14:paraId="7CDDEBBC" w14:textId="77777777" w:rsidR="001049F6" w:rsidRDefault="001049F6" w:rsidP="001049F6">
      <w:pPr>
        <w:ind w:left="720"/>
        <w:rPr>
          <w:sz w:val="28"/>
          <w:szCs w:val="28"/>
        </w:rPr>
      </w:pPr>
      <w:r>
        <w:rPr>
          <w:sz w:val="28"/>
          <w:szCs w:val="28"/>
        </w:rPr>
        <w:t xml:space="preserve">Cllr Grange proposed approval of the minutes of 28/05/2025, seconded by Cllr Tilbrook </w:t>
      </w:r>
      <w:r w:rsidRPr="001049F6">
        <w:rPr>
          <w:sz w:val="28"/>
          <w:szCs w:val="28"/>
        </w:rPr>
        <w:t>– resolved</w:t>
      </w:r>
      <w:r>
        <w:rPr>
          <w:sz w:val="28"/>
          <w:szCs w:val="28"/>
        </w:rPr>
        <w:t xml:space="preserve">.  </w:t>
      </w:r>
    </w:p>
    <w:p w14:paraId="1A99DE9B" w14:textId="264E096F" w:rsidR="00036E11" w:rsidRPr="001049F6" w:rsidRDefault="001049F6" w:rsidP="001049F6">
      <w:pPr>
        <w:pStyle w:val="ListParagraph"/>
        <w:numPr>
          <w:ilvl w:val="0"/>
          <w:numId w:val="1"/>
        </w:numPr>
      </w:pPr>
      <w:r w:rsidRPr="001049F6">
        <w:rPr>
          <w:b/>
          <w:bCs/>
          <w:sz w:val="28"/>
          <w:szCs w:val="28"/>
        </w:rPr>
        <w:t>To Present the Annual Report</w:t>
      </w:r>
      <w:r>
        <w:rPr>
          <w:b/>
          <w:bCs/>
          <w:sz w:val="28"/>
          <w:szCs w:val="28"/>
        </w:rPr>
        <w:t>.</w:t>
      </w:r>
    </w:p>
    <w:p w14:paraId="37F96986" w14:textId="58897DA4" w:rsidR="001049F6" w:rsidRDefault="001049F6" w:rsidP="001049F6">
      <w:pPr>
        <w:pStyle w:val="ListParagraph"/>
        <w:rPr>
          <w:sz w:val="28"/>
          <w:szCs w:val="28"/>
        </w:rPr>
      </w:pPr>
      <w:r>
        <w:rPr>
          <w:sz w:val="28"/>
          <w:szCs w:val="28"/>
        </w:rPr>
        <w:t xml:space="preserve">The Chairman, on behalf of the council, informed the meeting that during the last year the parish council had installed a dog waste bin in St Andrews Lane and had managed to have the post-box moved to a safer location. The parish council has supported the grass cutting at St Andrews Church in the sum of £1000.00 towards the upkeep of the grounds. The Chairman reported that </w:t>
      </w:r>
      <w:r w:rsidR="00690AA2">
        <w:rPr>
          <w:sz w:val="28"/>
          <w:szCs w:val="28"/>
        </w:rPr>
        <w:t>it had been quite a year for local governments firstly with the cancellation by the government of local elections in our area and the subsequent reversal of the decision in the face of high court action. Congha</w:t>
      </w:r>
      <w:r w:rsidR="003F5D4C">
        <w:rPr>
          <w:sz w:val="28"/>
          <w:szCs w:val="28"/>
        </w:rPr>
        <w:t>m</w:t>
      </w:r>
      <w:r w:rsidR="00690AA2">
        <w:rPr>
          <w:sz w:val="28"/>
          <w:szCs w:val="28"/>
        </w:rPr>
        <w:t xml:space="preserve"> now falls within the Freebridge ward and our new county councillor is Jacqueline Fry who will be invited to future parish council meetings.</w:t>
      </w:r>
    </w:p>
    <w:p w14:paraId="73A2A694" w14:textId="34BB5D45" w:rsidR="00690AA2" w:rsidRDefault="00690AA2" w:rsidP="001049F6">
      <w:pPr>
        <w:pStyle w:val="ListParagraph"/>
        <w:rPr>
          <w:sz w:val="28"/>
          <w:szCs w:val="28"/>
        </w:rPr>
      </w:pPr>
      <w:r>
        <w:rPr>
          <w:sz w:val="28"/>
          <w:szCs w:val="28"/>
        </w:rPr>
        <w:t>The Chairman asked after the health of a much-loved parishioner, the meeting was saddened to hear she is quite unwell, the whole council and those present wished her a speedy recovery.</w:t>
      </w:r>
    </w:p>
    <w:p w14:paraId="1D81C1E3" w14:textId="270A35C5" w:rsidR="00690AA2" w:rsidRDefault="00690AA2" w:rsidP="001049F6">
      <w:pPr>
        <w:pStyle w:val="ListParagraph"/>
        <w:rPr>
          <w:sz w:val="28"/>
          <w:szCs w:val="28"/>
        </w:rPr>
      </w:pPr>
      <w:r>
        <w:rPr>
          <w:sz w:val="28"/>
          <w:szCs w:val="28"/>
        </w:rPr>
        <w:t xml:space="preserve">The Chairman thanked the clerk for his work on behalf of the parish council especially his attendance and subsequent reports </w:t>
      </w:r>
      <w:r w:rsidR="003F5D4C">
        <w:rPr>
          <w:sz w:val="28"/>
          <w:szCs w:val="28"/>
        </w:rPr>
        <w:t>regarding Sandringham</w:t>
      </w:r>
      <w:r>
        <w:rPr>
          <w:sz w:val="28"/>
          <w:szCs w:val="28"/>
        </w:rPr>
        <w:t xml:space="preserve"> </w:t>
      </w:r>
      <w:r w:rsidR="003F5D4C">
        <w:rPr>
          <w:sz w:val="28"/>
          <w:szCs w:val="28"/>
        </w:rPr>
        <w:t xml:space="preserve">Estate </w:t>
      </w:r>
      <w:r>
        <w:rPr>
          <w:sz w:val="28"/>
          <w:szCs w:val="28"/>
        </w:rPr>
        <w:t>Events.</w:t>
      </w:r>
    </w:p>
    <w:p w14:paraId="1734B59D" w14:textId="77777777" w:rsidR="00320852" w:rsidRDefault="00320852" w:rsidP="001049F6">
      <w:pPr>
        <w:pStyle w:val="ListParagraph"/>
        <w:rPr>
          <w:sz w:val="28"/>
          <w:szCs w:val="28"/>
        </w:rPr>
      </w:pPr>
    </w:p>
    <w:p w14:paraId="5B9AE4DF" w14:textId="61D3BF96" w:rsidR="00320852" w:rsidRDefault="00320852" w:rsidP="001049F6">
      <w:pPr>
        <w:pStyle w:val="ListParagraph"/>
        <w:rPr>
          <w:sz w:val="28"/>
          <w:szCs w:val="28"/>
        </w:rPr>
      </w:pPr>
      <w:r>
        <w:rPr>
          <w:sz w:val="28"/>
          <w:szCs w:val="28"/>
        </w:rPr>
        <w:t xml:space="preserve">The Chairman asked the clerk to deliver the financial report. The clerk stated that the income for the financial year 2025 /2026 was £8588 and </w:t>
      </w:r>
      <w:r>
        <w:rPr>
          <w:sz w:val="28"/>
          <w:szCs w:val="28"/>
        </w:rPr>
        <w:lastRenderedPageBreak/>
        <w:t xml:space="preserve">expenditure was £7029. The clerk informed the meeting that the income was made up </w:t>
      </w:r>
      <w:r w:rsidR="003F5D4C">
        <w:rPr>
          <w:sz w:val="28"/>
          <w:szCs w:val="28"/>
        </w:rPr>
        <w:t>of the</w:t>
      </w:r>
      <w:r>
        <w:rPr>
          <w:sz w:val="28"/>
          <w:szCs w:val="28"/>
        </w:rPr>
        <w:t xml:space="preserve"> precept [£7536] a vat reclaim [£1012] and bank interest [£40.00] The total cash holdings of the parish council as at 31</w:t>
      </w:r>
      <w:r w:rsidRPr="00320852">
        <w:rPr>
          <w:sz w:val="28"/>
          <w:szCs w:val="28"/>
          <w:vertAlign w:val="superscript"/>
        </w:rPr>
        <w:t>st</w:t>
      </w:r>
      <w:r>
        <w:rPr>
          <w:sz w:val="28"/>
          <w:szCs w:val="28"/>
        </w:rPr>
        <w:t xml:space="preserve"> March 2026 were £9875 and the clerk stated that the parish finances were in good order.</w:t>
      </w:r>
    </w:p>
    <w:p w14:paraId="05F1165E" w14:textId="5E6B7601" w:rsidR="00320852" w:rsidRDefault="00320852" w:rsidP="001049F6">
      <w:pPr>
        <w:pStyle w:val="ListParagraph"/>
        <w:rPr>
          <w:sz w:val="28"/>
          <w:szCs w:val="28"/>
        </w:rPr>
      </w:pPr>
      <w:r>
        <w:rPr>
          <w:sz w:val="28"/>
          <w:szCs w:val="28"/>
        </w:rPr>
        <w:t xml:space="preserve"> </w:t>
      </w:r>
    </w:p>
    <w:p w14:paraId="7DE7050E" w14:textId="236F1FB5" w:rsidR="00690AA2" w:rsidRDefault="00690AA2" w:rsidP="00690AA2">
      <w:pPr>
        <w:pStyle w:val="ListParagraph"/>
        <w:numPr>
          <w:ilvl w:val="0"/>
          <w:numId w:val="1"/>
        </w:numPr>
        <w:rPr>
          <w:b/>
          <w:bCs/>
          <w:sz w:val="28"/>
          <w:szCs w:val="28"/>
        </w:rPr>
      </w:pPr>
      <w:r w:rsidRPr="00690AA2">
        <w:rPr>
          <w:b/>
          <w:bCs/>
          <w:sz w:val="28"/>
          <w:szCs w:val="28"/>
        </w:rPr>
        <w:t>To Receive Items from Congham Residents</w:t>
      </w:r>
      <w:r>
        <w:rPr>
          <w:b/>
          <w:bCs/>
          <w:sz w:val="28"/>
          <w:szCs w:val="28"/>
        </w:rPr>
        <w:t>.</w:t>
      </w:r>
    </w:p>
    <w:p w14:paraId="6049585C" w14:textId="30FDBE96" w:rsidR="00690AA2" w:rsidRDefault="00690AA2" w:rsidP="00690AA2">
      <w:pPr>
        <w:pStyle w:val="ListParagraph"/>
        <w:rPr>
          <w:sz w:val="28"/>
          <w:szCs w:val="28"/>
        </w:rPr>
      </w:pPr>
      <w:r>
        <w:rPr>
          <w:sz w:val="28"/>
          <w:szCs w:val="28"/>
        </w:rPr>
        <w:t>A parishioner spoke about the appalling beh</w:t>
      </w:r>
      <w:r w:rsidR="00B6195C">
        <w:rPr>
          <w:sz w:val="28"/>
          <w:szCs w:val="28"/>
        </w:rPr>
        <w:t>a</w:t>
      </w:r>
      <w:r>
        <w:rPr>
          <w:sz w:val="28"/>
          <w:szCs w:val="28"/>
        </w:rPr>
        <w:t>viour of some motorists attending last year’s Sandringham Heritage Concerts</w:t>
      </w:r>
      <w:r w:rsidR="00B6195C">
        <w:rPr>
          <w:sz w:val="28"/>
          <w:szCs w:val="28"/>
        </w:rPr>
        <w:t>. Many instances of vehicles travelling along St Andrews Lane at unsafe speeds was reported. The meeting heard that some motorists tried to use farm tracks as a shortcut to the concerts only to find they had to turn back. In short</w:t>
      </w:r>
      <w:r w:rsidR="001C21C5">
        <w:rPr>
          <w:sz w:val="28"/>
          <w:szCs w:val="28"/>
        </w:rPr>
        <w:t>,</w:t>
      </w:r>
      <w:r w:rsidR="00B6195C">
        <w:rPr>
          <w:sz w:val="28"/>
          <w:szCs w:val="28"/>
        </w:rPr>
        <w:t xml:space="preserve"> mayhem was caused and peoples safety put at risk unnecessarily. The parishioner thanked the clerk for working with Sandringham Estate, giving them feedback on the impacts Congham suffered during the concerts and updating the parish on improvements made by Sandringham Estate. The clerk thanked the parishioner for his kind words and confirmed further meetings are planned in due course after which he will report back any updates to the traffic plan.</w:t>
      </w:r>
    </w:p>
    <w:p w14:paraId="4CFFE3EB" w14:textId="77777777" w:rsidR="00B6195C" w:rsidRDefault="00B6195C" w:rsidP="00690AA2">
      <w:pPr>
        <w:pStyle w:val="ListParagraph"/>
        <w:rPr>
          <w:sz w:val="28"/>
          <w:szCs w:val="28"/>
        </w:rPr>
      </w:pPr>
    </w:p>
    <w:p w14:paraId="5A88B1AD" w14:textId="75A679E3" w:rsidR="00B6195C" w:rsidRDefault="00B6195C" w:rsidP="00690AA2">
      <w:pPr>
        <w:pStyle w:val="ListParagraph"/>
        <w:rPr>
          <w:sz w:val="28"/>
          <w:szCs w:val="28"/>
        </w:rPr>
      </w:pPr>
      <w:r>
        <w:rPr>
          <w:sz w:val="28"/>
          <w:szCs w:val="28"/>
        </w:rPr>
        <w:t>A parishioner asked the council whether a</w:t>
      </w:r>
      <w:r w:rsidR="003F5D4C">
        <w:rPr>
          <w:sz w:val="28"/>
          <w:szCs w:val="28"/>
        </w:rPr>
        <w:t>n additional</w:t>
      </w:r>
      <w:r>
        <w:rPr>
          <w:sz w:val="28"/>
          <w:szCs w:val="28"/>
        </w:rPr>
        <w:t xml:space="preserve"> dog waste bin could be added close to the location of the parish noticeboard in St Andrews Lane. The current location of the dog bin covers one of the two regularly routes taken by dog walkers, a second dog waste bin close to the noticeboard would serve the second route as it would be at the end of the path</w:t>
      </w:r>
      <w:r w:rsidR="00320852">
        <w:rPr>
          <w:sz w:val="28"/>
          <w:szCs w:val="28"/>
        </w:rPr>
        <w:t xml:space="preserve"> which joins St Andrews Lane at that point. The Chairman </w:t>
      </w:r>
      <w:r w:rsidR="00745559">
        <w:rPr>
          <w:sz w:val="28"/>
          <w:szCs w:val="28"/>
        </w:rPr>
        <w:t>a</w:t>
      </w:r>
      <w:r w:rsidR="00320852">
        <w:rPr>
          <w:sz w:val="28"/>
          <w:szCs w:val="28"/>
        </w:rPr>
        <w:t>sked the clerk to add the request as an agenda point for the next parish council meeting.</w:t>
      </w:r>
    </w:p>
    <w:p w14:paraId="41D81DA0" w14:textId="77777777" w:rsidR="00320852" w:rsidRDefault="00320852" w:rsidP="00690AA2">
      <w:pPr>
        <w:pStyle w:val="ListParagraph"/>
        <w:rPr>
          <w:sz w:val="28"/>
          <w:szCs w:val="28"/>
        </w:rPr>
      </w:pPr>
    </w:p>
    <w:p w14:paraId="4F757E80" w14:textId="1643F2EC" w:rsidR="00320852" w:rsidRDefault="00320852" w:rsidP="00690AA2">
      <w:pPr>
        <w:pStyle w:val="ListParagraph"/>
        <w:rPr>
          <w:sz w:val="28"/>
          <w:szCs w:val="28"/>
        </w:rPr>
      </w:pPr>
      <w:r>
        <w:rPr>
          <w:sz w:val="28"/>
          <w:szCs w:val="28"/>
        </w:rPr>
        <w:t>The chairman asked for any further comments and as no other parishioners wished to raise an issue the Chairman thanked all for attending, their comments and formally closed the meeting at 07.21.</w:t>
      </w:r>
    </w:p>
    <w:p w14:paraId="54880085" w14:textId="77777777" w:rsidR="00320852" w:rsidRDefault="00320852" w:rsidP="00690AA2">
      <w:pPr>
        <w:pStyle w:val="ListParagraph"/>
        <w:rPr>
          <w:sz w:val="28"/>
          <w:szCs w:val="28"/>
        </w:rPr>
      </w:pPr>
    </w:p>
    <w:p w14:paraId="1D113A13" w14:textId="77777777" w:rsidR="00320852" w:rsidRDefault="00320852" w:rsidP="00690AA2">
      <w:pPr>
        <w:pStyle w:val="ListParagraph"/>
        <w:rPr>
          <w:sz w:val="28"/>
          <w:szCs w:val="28"/>
        </w:rPr>
      </w:pPr>
    </w:p>
    <w:p w14:paraId="0EA56F21" w14:textId="0D589C2B" w:rsidR="00320852" w:rsidRPr="00690AA2" w:rsidRDefault="00320852" w:rsidP="00690AA2">
      <w:pPr>
        <w:pStyle w:val="ListParagraph"/>
        <w:rPr>
          <w:sz w:val="28"/>
          <w:szCs w:val="28"/>
        </w:rPr>
      </w:pPr>
      <w:r>
        <w:rPr>
          <w:sz w:val="28"/>
          <w:szCs w:val="28"/>
        </w:rPr>
        <w:t>Chairman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sectPr w:rsidR="00320852" w:rsidRPr="00690A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D558E"/>
    <w:multiLevelType w:val="hybridMultilevel"/>
    <w:tmpl w:val="4CDAC120"/>
    <w:lvl w:ilvl="0" w:tplc="5C2C7E4E">
      <w:start w:val="1"/>
      <w:numFmt w:val="decimal"/>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4427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9F6"/>
    <w:rsid w:val="00036E11"/>
    <w:rsid w:val="001049F6"/>
    <w:rsid w:val="0019699D"/>
    <w:rsid w:val="001C21C5"/>
    <w:rsid w:val="00234DAD"/>
    <w:rsid w:val="00320852"/>
    <w:rsid w:val="003F5D4C"/>
    <w:rsid w:val="00592D10"/>
    <w:rsid w:val="00690AA2"/>
    <w:rsid w:val="00745559"/>
    <w:rsid w:val="00892138"/>
    <w:rsid w:val="00AF57AD"/>
    <w:rsid w:val="00B6195C"/>
    <w:rsid w:val="00D87F97"/>
    <w:rsid w:val="00EC2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1179"/>
  <w15:chartTrackingRefBased/>
  <w15:docId w15:val="{292FEA4D-A32D-4ABE-9105-81004D4B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F6"/>
  </w:style>
  <w:style w:type="paragraph" w:styleId="Heading1">
    <w:name w:val="heading 1"/>
    <w:basedOn w:val="Normal"/>
    <w:next w:val="Normal"/>
    <w:link w:val="Heading1Char"/>
    <w:uiPriority w:val="9"/>
    <w:qFormat/>
    <w:rsid w:val="001049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49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49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49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49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49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9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9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9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9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49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49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49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49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4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9F6"/>
    <w:rPr>
      <w:rFonts w:eastAsiaTheme="majorEastAsia" w:cstheme="majorBidi"/>
      <w:color w:val="272727" w:themeColor="text1" w:themeTint="D8"/>
    </w:rPr>
  </w:style>
  <w:style w:type="paragraph" w:styleId="Title">
    <w:name w:val="Title"/>
    <w:basedOn w:val="Normal"/>
    <w:next w:val="Normal"/>
    <w:link w:val="TitleChar"/>
    <w:uiPriority w:val="10"/>
    <w:qFormat/>
    <w:rsid w:val="00104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9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9F6"/>
    <w:pPr>
      <w:spacing w:before="160"/>
      <w:jc w:val="center"/>
    </w:pPr>
    <w:rPr>
      <w:i/>
      <w:iCs/>
      <w:color w:val="404040" w:themeColor="text1" w:themeTint="BF"/>
    </w:rPr>
  </w:style>
  <w:style w:type="character" w:customStyle="1" w:styleId="QuoteChar">
    <w:name w:val="Quote Char"/>
    <w:basedOn w:val="DefaultParagraphFont"/>
    <w:link w:val="Quote"/>
    <w:uiPriority w:val="29"/>
    <w:rsid w:val="001049F6"/>
    <w:rPr>
      <w:i/>
      <w:iCs/>
      <w:color w:val="404040" w:themeColor="text1" w:themeTint="BF"/>
    </w:rPr>
  </w:style>
  <w:style w:type="paragraph" w:styleId="ListParagraph">
    <w:name w:val="List Paragraph"/>
    <w:basedOn w:val="Normal"/>
    <w:uiPriority w:val="34"/>
    <w:qFormat/>
    <w:rsid w:val="001049F6"/>
    <w:pPr>
      <w:ind w:left="720"/>
      <w:contextualSpacing/>
    </w:pPr>
  </w:style>
  <w:style w:type="character" w:styleId="IntenseEmphasis">
    <w:name w:val="Intense Emphasis"/>
    <w:basedOn w:val="DefaultParagraphFont"/>
    <w:uiPriority w:val="21"/>
    <w:qFormat/>
    <w:rsid w:val="001049F6"/>
    <w:rPr>
      <w:i/>
      <w:iCs/>
      <w:color w:val="2F5496" w:themeColor="accent1" w:themeShade="BF"/>
    </w:rPr>
  </w:style>
  <w:style w:type="paragraph" w:styleId="IntenseQuote">
    <w:name w:val="Intense Quote"/>
    <w:basedOn w:val="Normal"/>
    <w:next w:val="Normal"/>
    <w:link w:val="IntenseQuoteChar"/>
    <w:uiPriority w:val="30"/>
    <w:qFormat/>
    <w:rsid w:val="001049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49F6"/>
    <w:rPr>
      <w:i/>
      <w:iCs/>
      <w:color w:val="2F5496" w:themeColor="accent1" w:themeShade="BF"/>
    </w:rPr>
  </w:style>
  <w:style w:type="character" w:styleId="IntenseReference">
    <w:name w:val="Intense Reference"/>
    <w:basedOn w:val="DefaultParagraphFont"/>
    <w:uiPriority w:val="32"/>
    <w:qFormat/>
    <w:rsid w:val="001049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5</cp:revision>
  <cp:lastPrinted>2026-05-28T18:46:00Z</cp:lastPrinted>
  <dcterms:created xsi:type="dcterms:W3CDTF">2026-05-28T20:37:00Z</dcterms:created>
  <dcterms:modified xsi:type="dcterms:W3CDTF">2026-06-07T19:26:00Z</dcterms:modified>
</cp:coreProperties>
</file>